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基地入驻企业情况表</w:t>
      </w:r>
    </w:p>
    <w:p>
      <w:pPr>
        <w:pStyle w:val="3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>填报单位：（加盖公章）                                                          填报时间：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059"/>
        <w:gridCol w:w="696"/>
        <w:gridCol w:w="1366"/>
        <w:gridCol w:w="1047"/>
        <w:gridCol w:w="1105"/>
        <w:gridCol w:w="1145"/>
        <w:gridCol w:w="1187"/>
        <w:gridCol w:w="1241"/>
        <w:gridCol w:w="1350"/>
        <w:gridCol w:w="1418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6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入驻时间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业务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产品</w:t>
            </w:r>
          </w:p>
        </w:tc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营业收入（万元）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净利润（万元）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纳税总额（万元）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研发经费（万元）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从事文化科技相关工作的从业人员数量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为文化行业提供技术服务所取得的营业收入（万元）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vertAlign w:val="baseline"/>
                <w:lang w:val="en-US" w:eastAsia="zh-CN" w:bidi="ar-SA"/>
              </w:rPr>
              <w:t>拥有自主知识产权数量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  <w:t>…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注：所填数据为基地内代表性文化科技企业2022年数据，原则上不少于10家。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4MzQ0ZWJlNjdiOTBkOGViMDUxNTM5OTYzOWE4ZDEifQ=="/>
  </w:docVars>
  <w:rsids>
    <w:rsidRoot w:val="5A34673E"/>
    <w:rsid w:val="00553567"/>
    <w:rsid w:val="00C75492"/>
    <w:rsid w:val="09F4543C"/>
    <w:rsid w:val="137162A2"/>
    <w:rsid w:val="14B7657F"/>
    <w:rsid w:val="174A7237"/>
    <w:rsid w:val="1BF92425"/>
    <w:rsid w:val="1F1A1BE5"/>
    <w:rsid w:val="28EF553B"/>
    <w:rsid w:val="2C701096"/>
    <w:rsid w:val="2FFB91D1"/>
    <w:rsid w:val="376F59EF"/>
    <w:rsid w:val="3B2E2ACF"/>
    <w:rsid w:val="45343151"/>
    <w:rsid w:val="4C065EA5"/>
    <w:rsid w:val="4D095D42"/>
    <w:rsid w:val="5A34673E"/>
    <w:rsid w:val="5CE3B980"/>
    <w:rsid w:val="5EFEA92B"/>
    <w:rsid w:val="5F5EBABF"/>
    <w:rsid w:val="629E5C56"/>
    <w:rsid w:val="64DB0A9B"/>
    <w:rsid w:val="6FFE8C23"/>
    <w:rsid w:val="7AE213CC"/>
    <w:rsid w:val="7D5BC7EC"/>
    <w:rsid w:val="7DF9D915"/>
    <w:rsid w:val="9FFE792C"/>
    <w:rsid w:val="C7CFFC58"/>
    <w:rsid w:val="E9BF62BE"/>
    <w:rsid w:val="FCDFF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eastAsia="方正仿宋_GBK"/>
    </w:rPr>
  </w:style>
  <w:style w:type="paragraph" w:styleId="3">
    <w:name w:val="endnote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5033</Words>
  <Characters>5332</Characters>
  <Lines>0</Lines>
  <Paragraphs>0</Paragraphs>
  <TotalTime>1139</TotalTime>
  <ScaleCrop>false</ScaleCrop>
  <LinksUpToDate>false</LinksUpToDate>
  <CharactersWithSpaces>5821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2022-04-10T00:51:00Z</dcterms:created>
  <dc:creator>Administrator</dc:creator>
  <cp:lastModifiedBy>pc</cp:lastModifiedBy>
  <cp:lastPrinted>2023-03-25T07:07:00Z</cp:lastPrinted>
  <dcterms:modified xsi:type="dcterms:W3CDTF">2023-04-11T02:58:53Z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2F88DC71FD5245FA93639A074E3352AF_13</vt:lpwstr>
  </property>
</Properties>
</file>