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20" w:lineRule="exact"/>
        <w:jc w:val="left"/>
        <w:rPr>
          <w:rFonts w:ascii="新宋体" w:hAnsi="新宋体" w:eastAsia="新宋体"/>
          <w:b/>
          <w:sz w:val="44"/>
          <w:szCs w:val="44"/>
        </w:rPr>
      </w:pPr>
    </w:p>
    <w:p>
      <w:pPr>
        <w:spacing w:line="620" w:lineRule="exact"/>
        <w:jc w:val="left"/>
        <w:rPr>
          <w:rFonts w:ascii="新宋体" w:hAnsi="新宋体" w:eastAsia="新宋体"/>
          <w:b/>
          <w:sz w:val="44"/>
          <w:szCs w:val="44"/>
        </w:rPr>
      </w:pPr>
    </w:p>
    <w:p>
      <w:pPr>
        <w:spacing w:line="620" w:lineRule="exact"/>
        <w:jc w:val="left"/>
        <w:rPr>
          <w:rFonts w:ascii="新宋体" w:hAnsi="新宋体" w:eastAsia="新宋体"/>
          <w:b/>
          <w:sz w:val="44"/>
          <w:szCs w:val="44"/>
        </w:rPr>
      </w:pPr>
    </w:p>
    <w:p>
      <w:pPr>
        <w:spacing w:line="620" w:lineRule="exact"/>
        <w:jc w:val="left"/>
        <w:rPr>
          <w:rFonts w:ascii="新宋体" w:hAnsi="新宋体" w:eastAsia="新宋体"/>
          <w:b/>
          <w:sz w:val="44"/>
          <w:szCs w:val="44"/>
        </w:rPr>
      </w:pPr>
    </w:p>
    <w:p>
      <w:pPr>
        <w:spacing w:line="620" w:lineRule="exact"/>
        <w:jc w:val="left"/>
        <w:rPr>
          <w:rFonts w:ascii="新宋体" w:hAnsi="新宋体" w:eastAsia="新宋体"/>
          <w:b/>
          <w:sz w:val="44"/>
          <w:szCs w:val="44"/>
        </w:rPr>
      </w:pPr>
    </w:p>
    <w:p>
      <w:pPr>
        <w:spacing w:line="620" w:lineRule="exact"/>
        <w:jc w:val="left"/>
        <w:rPr>
          <w:rFonts w:ascii="新宋体" w:hAnsi="新宋体" w:eastAsia="新宋体"/>
          <w:b/>
          <w:sz w:val="44"/>
          <w:szCs w:val="44"/>
        </w:rPr>
      </w:pPr>
    </w:p>
    <w:p>
      <w:pPr>
        <w:spacing w:line="620" w:lineRule="exact"/>
        <w:jc w:val="left"/>
        <w:rPr>
          <w:rFonts w:ascii="新宋体" w:hAnsi="新宋体" w:eastAsia="新宋体"/>
          <w:b/>
          <w:sz w:val="44"/>
          <w:szCs w:val="44"/>
        </w:rPr>
      </w:pPr>
    </w:p>
    <w:p>
      <w:pPr>
        <w:spacing w:line="600" w:lineRule="exact"/>
        <w:jc w:val="center"/>
        <w:rPr>
          <w:rFonts w:ascii="仿宋_GB2312"/>
          <w:szCs w:val="32"/>
        </w:rPr>
      </w:pPr>
      <w:r>
        <w:rPr>
          <w:rFonts w:hint="eastAsia" w:ascii="仿宋_GB2312"/>
          <w:szCs w:val="32"/>
        </w:rPr>
        <w:t>陕文明委字</w:t>
      </w:r>
      <w:r>
        <w:rPr>
          <w:rFonts w:hint="eastAsia" w:ascii="仿宋_GB2312" w:hAnsi="新宋体"/>
          <w:szCs w:val="32"/>
        </w:rPr>
        <w:t>〔2019〕</w:t>
      </w:r>
      <w:r>
        <w:rPr>
          <w:rFonts w:hint="eastAsia" w:ascii="仿宋_GB2312"/>
          <w:szCs w:val="32"/>
        </w:rPr>
        <w:t>1号</w:t>
      </w:r>
    </w:p>
    <w:p>
      <w:pPr>
        <w:spacing w:line="480" w:lineRule="exact"/>
        <w:jc w:val="center"/>
        <w:rPr>
          <w:rFonts w:ascii="仿宋_GB2312"/>
          <w:szCs w:val="32"/>
        </w:rPr>
      </w:pPr>
    </w:p>
    <w:p>
      <w:pPr>
        <w:spacing w:line="480" w:lineRule="exact"/>
        <w:jc w:val="center"/>
        <w:rPr>
          <w:rFonts w:ascii="仿宋_GB2312"/>
          <w:szCs w:val="32"/>
        </w:rPr>
      </w:pPr>
    </w:p>
    <w:p>
      <w:pPr>
        <w:spacing w:line="7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bookmarkStart w:id="0" w:name="_GoBack"/>
      <w:r>
        <w:rPr>
          <w:rFonts w:hint="eastAsia" w:ascii="华文中宋" w:hAnsi="华文中宋" w:eastAsia="华文中宋"/>
          <w:b/>
          <w:sz w:val="44"/>
          <w:szCs w:val="44"/>
        </w:rPr>
        <w:t>关于印发《关于推广西安市</w:t>
      </w:r>
    </w:p>
    <w:p>
      <w:pPr>
        <w:spacing w:line="700" w:lineRule="exact"/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“车让人</w:t>
      </w:r>
      <w:r>
        <w:rPr>
          <w:rFonts w:hint="eastAsia" w:ascii="华文中宋" w:hAnsi="华文中宋" w:eastAsia="华文中宋"/>
          <w:sz w:val="44"/>
          <w:szCs w:val="44"/>
        </w:rPr>
        <w:t>·</w:t>
      </w:r>
      <w:r>
        <w:rPr>
          <w:rFonts w:hint="eastAsia" w:ascii="华文中宋" w:hAnsi="华文中宋" w:eastAsia="华文中宋"/>
          <w:b/>
          <w:sz w:val="44"/>
          <w:szCs w:val="44"/>
        </w:rPr>
        <w:t>人守规”经验在全省开展</w:t>
      </w:r>
    </w:p>
    <w:p>
      <w:pPr>
        <w:spacing w:line="700" w:lineRule="exact"/>
        <w:jc w:val="center"/>
        <w:rPr>
          <w:rFonts w:ascii="华文中宋" w:hAnsi="华文中宋" w:eastAsia="华文中宋"/>
          <w:caps/>
          <w:sz w:val="44"/>
          <w:szCs w:val="44"/>
        </w:rPr>
      </w:pPr>
      <w:r>
        <w:rPr>
          <w:rFonts w:hint="eastAsia" w:ascii="华文中宋" w:hAnsi="华文中宋" w:eastAsia="华文中宋"/>
          <w:b/>
          <w:sz w:val="44"/>
          <w:szCs w:val="44"/>
        </w:rPr>
        <w:t>文明交通实践行动的方案》的通知</w:t>
      </w:r>
      <w:bookmarkEnd w:id="0"/>
    </w:p>
    <w:p>
      <w:pPr>
        <w:rPr>
          <w:rFonts w:ascii="仿宋_GB2312" w:hAnsi="新宋体"/>
          <w:szCs w:val="32"/>
        </w:rPr>
      </w:pPr>
    </w:p>
    <w:p>
      <w:pPr>
        <w:rPr>
          <w:rFonts w:ascii="楷体_GB2312" w:hAnsi="新宋体" w:eastAsia="楷体_GB2312"/>
          <w:szCs w:val="32"/>
        </w:rPr>
      </w:pPr>
      <w:r>
        <w:rPr>
          <w:rFonts w:hint="eastAsia" w:ascii="仿宋_GB2312" w:hAnsi="新宋体"/>
          <w:szCs w:val="32"/>
        </w:rPr>
        <w:t>各市(区)委文明委，省委文明委有关成员单位：</w:t>
      </w:r>
    </w:p>
    <w:p>
      <w:pPr>
        <w:ind w:firstLine="645"/>
        <w:rPr>
          <w:rFonts w:ascii="仿宋_GB2312" w:hAnsi="Calibri"/>
          <w:szCs w:val="32"/>
        </w:rPr>
      </w:pPr>
      <w:r>
        <w:rPr>
          <w:rFonts w:hint="eastAsia" w:ascii="仿宋_GB2312"/>
          <w:szCs w:val="32"/>
        </w:rPr>
        <w:t>为深入推进全省文明交通行动，不断提高公民文明交通意识，使城市交通更加畅通有序、文明和谐，使市民文明素质和社会文明程度不断提高，经省委领导同意，决定在全省推广西安市“车让人·人守规”经验，开展文明交通实践行动。现将《关于推广西安市“车让人·人守规”经验在全省开展文明交通实践行动的方案》</w:t>
      </w:r>
      <w:r>
        <w:rPr>
          <w:rFonts w:hint="eastAsia" w:ascii="仿宋" w:hAnsi="仿宋" w:eastAsia="仿宋" w:cs="仿宋"/>
          <w:bCs/>
          <w:szCs w:val="32"/>
        </w:rPr>
        <w:t>印发你们，</w:t>
      </w:r>
      <w:r>
        <w:rPr>
          <w:rFonts w:hint="eastAsia" w:ascii="仿宋_GB2312" w:hAnsi="Calibri"/>
          <w:szCs w:val="32"/>
        </w:rPr>
        <w:t>请结合实际，认真贯彻执行。</w:t>
      </w:r>
    </w:p>
    <w:p>
      <w:pPr>
        <w:ind w:firstLine="645"/>
        <w:rPr>
          <w:rFonts w:ascii="仿宋_GB2312" w:hAnsi="Calibri"/>
          <w:szCs w:val="32"/>
        </w:rPr>
      </w:pPr>
    </w:p>
    <w:p>
      <w:pPr>
        <w:ind w:firstLine="645"/>
        <w:rPr>
          <w:rFonts w:ascii="仿宋_GB2312" w:hAnsi="Calibri"/>
          <w:szCs w:val="32"/>
        </w:rPr>
      </w:pPr>
    </w:p>
    <w:p>
      <w:pPr>
        <w:ind w:firstLine="645"/>
        <w:rPr>
          <w:rFonts w:ascii="仿宋" w:hAnsi="仿宋" w:eastAsia="仿宋" w:cs="仿宋"/>
          <w:bCs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 xml:space="preserve">              中共陕西省委精神文明建设指导委员会</w:t>
      </w: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  <w:r>
        <w:rPr>
          <w:rFonts w:hint="eastAsia" w:ascii="仿宋" w:hAnsi="仿宋" w:eastAsia="仿宋" w:cs="仿宋"/>
          <w:bCs/>
          <w:szCs w:val="32"/>
        </w:rPr>
        <w:t xml:space="preserve">                          2019年6月24日</w:t>
      </w: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</w:p>
    <w:p>
      <w:pPr>
        <w:ind w:firstLine="640" w:firstLineChars="200"/>
        <w:rPr>
          <w:rFonts w:ascii="仿宋" w:hAnsi="仿宋" w:eastAsia="仿宋" w:cs="仿宋"/>
          <w:bCs/>
          <w:szCs w:val="32"/>
        </w:rPr>
      </w:pPr>
    </w:p>
    <w:p>
      <w:pPr>
        <w:rPr>
          <w:rFonts w:ascii="仿宋" w:hAnsi="仿宋" w:eastAsia="仿宋" w:cs="仿宋"/>
          <w:bCs/>
          <w:szCs w:val="32"/>
        </w:rPr>
      </w:pPr>
    </w:p>
    <w:p>
      <w:pPr>
        <w:rPr>
          <w:rFonts w:ascii="仿宋" w:hAnsi="仿宋" w:eastAsia="仿宋" w:cs="仿宋"/>
          <w:bCs/>
          <w:szCs w:val="32"/>
        </w:rPr>
      </w:pPr>
    </w:p>
    <w:p>
      <w:pPr>
        <w:spacing w:line="460" w:lineRule="exact"/>
        <w:rPr>
          <w:rFonts w:ascii="仿宋_GB2312" w:hAnsi="仿宋" w:cs="仿宋"/>
          <w:color w:val="000000"/>
          <w:spacing w:val="-1"/>
          <w:kern w:val="0"/>
          <w:sz w:val="28"/>
          <w:szCs w:val="28"/>
        </w:rPr>
      </w:pPr>
      <w:r>
        <w:rPr>
          <w:rFonts w:ascii="仿宋_GB2312" w:hAnsi="仿宋" w:cs="仿宋"/>
          <w:color w:val="000000"/>
          <w:spacing w:val="-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384800" cy="0"/>
                <wp:effectExtent l="0" t="0" r="0" b="0"/>
                <wp:wrapNone/>
                <wp:docPr id="1" name="Lin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5" o:spid="_x0000_s1026" o:spt="20" style="position:absolute;left:0pt;margin-left:0pt;margin-top:0pt;height:0pt;width:424pt;z-index:251660288;mso-width-relative:page;mso-height-relative:page;" filled="f" stroked="t" coordsize="21600,21600" o:gfxdata="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DOPA5B0AAAAAIBAAAPAAAAAAAAAAEAIAAAACIAAABkcnMvZG93bnJldi54bWxQSwECFAAU&#10;AAAACACHTuJAsL9+McABAACLAwAADgAAAAAAAAABACAAAAAfAQAAZHJzL2Uyb0RvYy54bWxQSwUG&#10;AAAAAAYABgBZAQAAUQ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cs="仿宋"/>
          <w:color w:val="000000"/>
          <w:spacing w:val="-1"/>
          <w:kern w:val="0"/>
          <w:sz w:val="28"/>
          <w:szCs w:val="28"/>
        </w:rPr>
        <w:t>报：中央文明办，省委文明委主任、副主任</w:t>
      </w:r>
    </w:p>
    <w:p>
      <w:pPr>
        <w:spacing w:line="460" w:lineRule="exact"/>
        <w:rPr>
          <w:rFonts w:ascii="仿宋_GB2312" w:hAnsi="仿宋" w:cs="仿宋"/>
          <w:color w:val="000000"/>
          <w:spacing w:val="-1"/>
          <w:kern w:val="0"/>
          <w:sz w:val="28"/>
          <w:szCs w:val="28"/>
        </w:rPr>
      </w:pPr>
      <w:r>
        <w:rPr>
          <w:rFonts w:hint="eastAsia" w:ascii="仿宋_GB2312" w:hAnsi="仿宋" w:cs="仿宋"/>
          <w:color w:val="000000"/>
          <w:spacing w:val="-1"/>
          <w:kern w:val="0"/>
          <w:sz w:val="28"/>
          <w:szCs w:val="28"/>
        </w:rPr>
        <w:t>送：省委宣传部副部长，省级主要新闻媒体</w:t>
      </w:r>
    </w:p>
    <w:p>
      <w:pPr>
        <w:spacing w:line="460" w:lineRule="exact"/>
        <w:rPr>
          <w:rFonts w:ascii="仿宋_GB2312" w:hAnsi="仿宋" w:cs="仿宋"/>
          <w:color w:val="000000"/>
          <w:spacing w:val="-1"/>
          <w:kern w:val="0"/>
          <w:sz w:val="28"/>
          <w:szCs w:val="28"/>
        </w:rPr>
      </w:pPr>
      <w:r>
        <w:rPr>
          <w:rFonts w:ascii="仿宋_GB2312" w:hAnsi="仿宋" w:cs="仿宋"/>
          <w:color w:val="000000"/>
          <w:spacing w:val="-1"/>
          <w:kern w:val="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-12065</wp:posOffset>
                </wp:positionH>
                <wp:positionV relativeFrom="paragraph">
                  <wp:posOffset>30480</wp:posOffset>
                </wp:positionV>
                <wp:extent cx="5384800" cy="0"/>
                <wp:effectExtent l="0" t="0" r="0" b="0"/>
                <wp:wrapNone/>
                <wp:docPr id="2" name="Lin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Line 6" o:spid="_x0000_s1026" o:spt="20" style="position:absolute;left:0pt;margin-left:-0.95pt;margin-top:2.4pt;height:0pt;width:424pt;z-index:251661312;mso-width-relative:page;mso-height-relative:page;" filled="f" stroked="t" coordsize="21600,21600" o:gfxdata="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IhRDOHUAAAABgEAAA8AAAAAAAAAAQAgAAAAIgAAAGRycy9kb3ducmV2LnhtbFBL&#10;AQIUABQAAAAIAIdO4kClBlM6wQEAAIsDAAAOAAAAAAAAAAEAIAAAACMBAABkcnMvZTJvRG9jLnht&#10;bFBLBQYAAAAABgAGAFkBAABWBQAAAAA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仿宋" w:cs="仿宋"/>
          <w:color w:val="000000"/>
          <w:spacing w:val="-1"/>
          <w:kern w:val="0"/>
          <w:sz w:val="28"/>
          <w:szCs w:val="28"/>
        </w:rPr>
        <w:t>中共陕西省委精神文明建设指导委员会办公室   2019年6月26日印</w:t>
      </w:r>
    </w:p>
    <w:p>
      <w:pPr>
        <w:spacing w:line="460" w:lineRule="exact"/>
        <w:jc w:val="right"/>
        <w:rPr>
          <w:rFonts w:ascii="新宋体" w:hAnsi="新宋体" w:eastAsia="新宋体"/>
          <w:b/>
          <w:sz w:val="44"/>
          <w:szCs w:val="44"/>
        </w:rPr>
      </w:pPr>
      <w:r>
        <w:rPr>
          <w:rFonts w:asciiTheme="minorEastAsia" w:hAnsiTheme="minorEastAsia" w:eastAsiaTheme="minorEastAsia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42545</wp:posOffset>
                </wp:positionV>
                <wp:extent cx="5384800" cy="0"/>
                <wp:effectExtent l="0" t="0" r="0" b="0"/>
                <wp:wrapNone/>
                <wp:docPr id="3" name="直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848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line id="直线 4" o:spid="_x0000_s1026" o:spt="20" style="position:absolute;left:0pt;margin-left:0pt;margin-top:3.35pt;height:0pt;width:424pt;z-index:251662336;mso-width-relative:page;mso-height-relative:page;" filled="f" stroked="t" coordsize="21600,21600" o:gfxdata="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Theme="minorEastAsia" w:hAnsiTheme="minorEastAsia" w:eastAsiaTheme="minorEastAsia"/>
          <w:sz w:val="21"/>
          <w:szCs w:val="21"/>
        </w:rPr>
        <w:t>共印50份</w:t>
      </w:r>
    </w:p>
    <w:sectPr>
      <w:headerReference r:id="rId3" w:type="default"/>
      <w:footerReference r:id="rId4" w:type="default"/>
      <w:footerReference r:id="rId5" w:type="even"/>
      <w:pgSz w:w="11906" w:h="16838"/>
      <w:pgMar w:top="1701" w:right="1701" w:bottom="1418" w:left="1814" w:header="851" w:footer="992" w:gutter="0"/>
      <w:pgNumType w:fmt="numberInDash"/>
      <w:cols w:space="425" w:num="1"/>
      <w:docGrid w:type="linesAndChars" w:linePitch="6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新宋体">
    <w:panose1 w:val="02010609030101010101"/>
    <w:charset w:val="86"/>
    <w:family w:val="modern"/>
    <w:pitch w:val="default"/>
    <w:sig w:usb0="00000003" w:usb1="288F0000" w:usb2="0000000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  <w:rPr>
                              <w:rFonts w:eastAsia="仿宋_GB2312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sz w:val="24"/>
                              <w:szCs w:val="24"/>
                            </w:rPr>
                            <w:t>- 9 -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1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eastAsia="仿宋_GB2312"/>
                        <w:sz w:val="24"/>
                        <w:szCs w:val="24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sz w:val="24"/>
                        <w:szCs w:val="24"/>
                      </w:rPr>
                      <w:t>- 9 -</w:t>
                    </w:r>
                    <w:r>
                      <w:rPr>
                        <w:rFonts w:hint="eastAsia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10"/>
      </w:rPr>
    </w:pPr>
    <w:r>
      <w:rPr>
        <w:rStyle w:val="10"/>
      </w:rPr>
      <w:fldChar w:fldCharType="begin"/>
    </w:r>
    <w:r>
      <w:rPr>
        <w:rStyle w:val="10"/>
      </w:rPr>
      <w:instrText xml:space="preserve">PAGE  </w:instrText>
    </w:r>
    <w:r>
      <w:rPr>
        <w:rStyle w:val="10"/>
      </w:rP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attachedTemplate r:id="rId1"/>
  <w:documentProtection w:enforcement="0"/>
  <w:defaultTabStop w:val="420"/>
  <w:drawingGridHorizontalSpacing w:val="105"/>
  <w:drawingGridVerticalSpacing w:val="623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2"/>
    <w:rsid w:val="0000000B"/>
    <w:rsid w:val="000148EC"/>
    <w:rsid w:val="00024517"/>
    <w:rsid w:val="0003236C"/>
    <w:rsid w:val="0003363C"/>
    <w:rsid w:val="000364A3"/>
    <w:rsid w:val="00063390"/>
    <w:rsid w:val="00093C35"/>
    <w:rsid w:val="0009655B"/>
    <w:rsid w:val="000A3D55"/>
    <w:rsid w:val="000A702D"/>
    <w:rsid w:val="000F48F5"/>
    <w:rsid w:val="00101C19"/>
    <w:rsid w:val="00105E9F"/>
    <w:rsid w:val="00111F3F"/>
    <w:rsid w:val="00114609"/>
    <w:rsid w:val="0011555C"/>
    <w:rsid w:val="00125556"/>
    <w:rsid w:val="0014458E"/>
    <w:rsid w:val="0015416B"/>
    <w:rsid w:val="0015449B"/>
    <w:rsid w:val="00174ECD"/>
    <w:rsid w:val="00191CBC"/>
    <w:rsid w:val="00197F6E"/>
    <w:rsid w:val="001B6DDD"/>
    <w:rsid w:val="001C3A73"/>
    <w:rsid w:val="001D0769"/>
    <w:rsid w:val="001D7CA0"/>
    <w:rsid w:val="001F7994"/>
    <w:rsid w:val="002070BC"/>
    <w:rsid w:val="00226D5C"/>
    <w:rsid w:val="00233547"/>
    <w:rsid w:val="00243B67"/>
    <w:rsid w:val="0024720C"/>
    <w:rsid w:val="00250940"/>
    <w:rsid w:val="002F075C"/>
    <w:rsid w:val="00307A9E"/>
    <w:rsid w:val="00312C4B"/>
    <w:rsid w:val="00313722"/>
    <w:rsid w:val="00320EF1"/>
    <w:rsid w:val="00362742"/>
    <w:rsid w:val="003809A1"/>
    <w:rsid w:val="003864D0"/>
    <w:rsid w:val="003A139F"/>
    <w:rsid w:val="003A78DF"/>
    <w:rsid w:val="003C7D6F"/>
    <w:rsid w:val="003E09F1"/>
    <w:rsid w:val="004154AF"/>
    <w:rsid w:val="00426EF8"/>
    <w:rsid w:val="00441DCE"/>
    <w:rsid w:val="0044741A"/>
    <w:rsid w:val="00456A09"/>
    <w:rsid w:val="0048685A"/>
    <w:rsid w:val="004D0719"/>
    <w:rsid w:val="004D7EB8"/>
    <w:rsid w:val="004F014A"/>
    <w:rsid w:val="004F2143"/>
    <w:rsid w:val="004F2DEF"/>
    <w:rsid w:val="004F7086"/>
    <w:rsid w:val="005062DB"/>
    <w:rsid w:val="00507356"/>
    <w:rsid w:val="005108BC"/>
    <w:rsid w:val="00514605"/>
    <w:rsid w:val="005253E8"/>
    <w:rsid w:val="00536EA0"/>
    <w:rsid w:val="00553CB2"/>
    <w:rsid w:val="00553D55"/>
    <w:rsid w:val="00561B17"/>
    <w:rsid w:val="005A3BF0"/>
    <w:rsid w:val="005B18E3"/>
    <w:rsid w:val="005C4B2B"/>
    <w:rsid w:val="005D5DBF"/>
    <w:rsid w:val="00605CF4"/>
    <w:rsid w:val="006234EB"/>
    <w:rsid w:val="00663AFB"/>
    <w:rsid w:val="00682D7D"/>
    <w:rsid w:val="006913CE"/>
    <w:rsid w:val="006924C3"/>
    <w:rsid w:val="006B2F2C"/>
    <w:rsid w:val="006C6CC2"/>
    <w:rsid w:val="006C7E8A"/>
    <w:rsid w:val="006D19F6"/>
    <w:rsid w:val="006E07B6"/>
    <w:rsid w:val="006F0A1F"/>
    <w:rsid w:val="00704133"/>
    <w:rsid w:val="00720D46"/>
    <w:rsid w:val="00744050"/>
    <w:rsid w:val="00744FA5"/>
    <w:rsid w:val="00756AC0"/>
    <w:rsid w:val="00786573"/>
    <w:rsid w:val="007868E3"/>
    <w:rsid w:val="007D0399"/>
    <w:rsid w:val="007E2ABD"/>
    <w:rsid w:val="008033F0"/>
    <w:rsid w:val="00815FB0"/>
    <w:rsid w:val="00817530"/>
    <w:rsid w:val="0082007D"/>
    <w:rsid w:val="008215B5"/>
    <w:rsid w:val="0083030C"/>
    <w:rsid w:val="008324DB"/>
    <w:rsid w:val="00836960"/>
    <w:rsid w:val="0084154E"/>
    <w:rsid w:val="00842751"/>
    <w:rsid w:val="00844D68"/>
    <w:rsid w:val="00884131"/>
    <w:rsid w:val="0088461F"/>
    <w:rsid w:val="00885B0E"/>
    <w:rsid w:val="008C11B3"/>
    <w:rsid w:val="008D54FD"/>
    <w:rsid w:val="008F0F3C"/>
    <w:rsid w:val="009200E0"/>
    <w:rsid w:val="00937239"/>
    <w:rsid w:val="00950A84"/>
    <w:rsid w:val="00960645"/>
    <w:rsid w:val="00973040"/>
    <w:rsid w:val="0097786A"/>
    <w:rsid w:val="0098075A"/>
    <w:rsid w:val="00984756"/>
    <w:rsid w:val="00986300"/>
    <w:rsid w:val="00992B8B"/>
    <w:rsid w:val="009A42A6"/>
    <w:rsid w:val="009E7769"/>
    <w:rsid w:val="00A1374D"/>
    <w:rsid w:val="00A13B2B"/>
    <w:rsid w:val="00A23AB2"/>
    <w:rsid w:val="00A243D8"/>
    <w:rsid w:val="00A36395"/>
    <w:rsid w:val="00A42564"/>
    <w:rsid w:val="00A522BC"/>
    <w:rsid w:val="00A62E95"/>
    <w:rsid w:val="00A655ED"/>
    <w:rsid w:val="00A97960"/>
    <w:rsid w:val="00AA1754"/>
    <w:rsid w:val="00AB1F4C"/>
    <w:rsid w:val="00AC120B"/>
    <w:rsid w:val="00AC7565"/>
    <w:rsid w:val="00AD43C6"/>
    <w:rsid w:val="00B4463D"/>
    <w:rsid w:val="00B61674"/>
    <w:rsid w:val="00B672C8"/>
    <w:rsid w:val="00B7371C"/>
    <w:rsid w:val="00BC29EA"/>
    <w:rsid w:val="00BE359D"/>
    <w:rsid w:val="00C057F4"/>
    <w:rsid w:val="00C23B02"/>
    <w:rsid w:val="00C53F38"/>
    <w:rsid w:val="00C55010"/>
    <w:rsid w:val="00C64A10"/>
    <w:rsid w:val="00C67B43"/>
    <w:rsid w:val="00CB2265"/>
    <w:rsid w:val="00D1765F"/>
    <w:rsid w:val="00D217F0"/>
    <w:rsid w:val="00D32BF8"/>
    <w:rsid w:val="00D33134"/>
    <w:rsid w:val="00D413D1"/>
    <w:rsid w:val="00D529EC"/>
    <w:rsid w:val="00D56FD0"/>
    <w:rsid w:val="00D6739B"/>
    <w:rsid w:val="00D878EC"/>
    <w:rsid w:val="00D87D83"/>
    <w:rsid w:val="00D932F4"/>
    <w:rsid w:val="00DA3B75"/>
    <w:rsid w:val="00DB2952"/>
    <w:rsid w:val="00DB7DD5"/>
    <w:rsid w:val="00DC234A"/>
    <w:rsid w:val="00DC5EB7"/>
    <w:rsid w:val="00DD0D95"/>
    <w:rsid w:val="00DF7739"/>
    <w:rsid w:val="00E068D3"/>
    <w:rsid w:val="00E149E3"/>
    <w:rsid w:val="00E309BB"/>
    <w:rsid w:val="00E610A4"/>
    <w:rsid w:val="00E70D2E"/>
    <w:rsid w:val="00E716ED"/>
    <w:rsid w:val="00E94E80"/>
    <w:rsid w:val="00EA26AD"/>
    <w:rsid w:val="00EA6C1F"/>
    <w:rsid w:val="00ED4ECB"/>
    <w:rsid w:val="00EF4BBB"/>
    <w:rsid w:val="00F00DA0"/>
    <w:rsid w:val="00F15A75"/>
    <w:rsid w:val="00F17348"/>
    <w:rsid w:val="00F24BA3"/>
    <w:rsid w:val="00F4277B"/>
    <w:rsid w:val="00F44142"/>
    <w:rsid w:val="00F47562"/>
    <w:rsid w:val="00F50D95"/>
    <w:rsid w:val="00F53BC7"/>
    <w:rsid w:val="00F61E5C"/>
    <w:rsid w:val="00F656A6"/>
    <w:rsid w:val="00F66913"/>
    <w:rsid w:val="00F825C2"/>
    <w:rsid w:val="00FA0365"/>
    <w:rsid w:val="00FA258E"/>
    <w:rsid w:val="00FA30DA"/>
    <w:rsid w:val="00FA6799"/>
    <w:rsid w:val="00FB283E"/>
    <w:rsid w:val="00FC6B20"/>
    <w:rsid w:val="00FD6DE8"/>
    <w:rsid w:val="00FE39C9"/>
    <w:rsid w:val="01456C43"/>
    <w:rsid w:val="01B628CF"/>
    <w:rsid w:val="03980363"/>
    <w:rsid w:val="045E02BE"/>
    <w:rsid w:val="094F2E8E"/>
    <w:rsid w:val="09F80609"/>
    <w:rsid w:val="0F9018EA"/>
    <w:rsid w:val="133C700B"/>
    <w:rsid w:val="13DD2387"/>
    <w:rsid w:val="18A948B4"/>
    <w:rsid w:val="1A902B92"/>
    <w:rsid w:val="1AD82BA8"/>
    <w:rsid w:val="1B4B77F2"/>
    <w:rsid w:val="1ED34F53"/>
    <w:rsid w:val="20396730"/>
    <w:rsid w:val="217969A0"/>
    <w:rsid w:val="25CA7775"/>
    <w:rsid w:val="29252FAE"/>
    <w:rsid w:val="2D2051D5"/>
    <w:rsid w:val="30AE6C09"/>
    <w:rsid w:val="32442765"/>
    <w:rsid w:val="345B1B52"/>
    <w:rsid w:val="35104261"/>
    <w:rsid w:val="36C15CE7"/>
    <w:rsid w:val="384165B3"/>
    <w:rsid w:val="3FB06858"/>
    <w:rsid w:val="41E8624C"/>
    <w:rsid w:val="471D32B8"/>
    <w:rsid w:val="4BAA4931"/>
    <w:rsid w:val="4EEC2713"/>
    <w:rsid w:val="520D4C26"/>
    <w:rsid w:val="54BB308A"/>
    <w:rsid w:val="55017702"/>
    <w:rsid w:val="554E1CE0"/>
    <w:rsid w:val="56C23DF4"/>
    <w:rsid w:val="5CA27178"/>
    <w:rsid w:val="61126BD9"/>
    <w:rsid w:val="62623FA8"/>
    <w:rsid w:val="62687312"/>
    <w:rsid w:val="63405F21"/>
    <w:rsid w:val="64650464"/>
    <w:rsid w:val="650418CB"/>
    <w:rsid w:val="65A43980"/>
    <w:rsid w:val="690660BF"/>
    <w:rsid w:val="6C4B4195"/>
    <w:rsid w:val="6CA877F0"/>
    <w:rsid w:val="6CB077A2"/>
    <w:rsid w:val="6EAC2100"/>
    <w:rsid w:val="70096D43"/>
    <w:rsid w:val="71453C85"/>
    <w:rsid w:val="714851C1"/>
    <w:rsid w:val="72B71715"/>
    <w:rsid w:val="72E87C0D"/>
    <w:rsid w:val="74EE4897"/>
    <w:rsid w:val="7802039A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8">
    <w:name w:val="Default Paragraph Font"/>
    <w:semiHidden/>
    <w:unhideWhenUsed/>
    <w:uiPriority w:val="1"/>
  </w:style>
  <w:style w:type="table" w:default="1" w:styleId="7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4"/>
    <w:qFormat/>
    <w:uiPriority w:val="0"/>
    <w:pPr>
      <w:ind w:left="100" w:leftChars="2500"/>
    </w:pPr>
  </w:style>
  <w:style w:type="paragraph" w:styleId="3">
    <w:name w:val="Balloon Text"/>
    <w:basedOn w:val="1"/>
    <w:link w:val="12"/>
    <w:qFormat/>
    <w:uiPriority w:val="0"/>
    <w:rPr>
      <w:sz w:val="18"/>
      <w:szCs w:val="18"/>
    </w:rPr>
  </w:style>
  <w:style w:type="paragraph" w:styleId="4">
    <w:name w:val="footer"/>
    <w:basedOn w:val="1"/>
    <w:link w:val="15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宋体"/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仿宋_GB2312" w:hAnsi="宋体" w:cs="宋体"/>
      <w:kern w:val="0"/>
    </w:rPr>
  </w:style>
  <w:style w:type="character" w:styleId="9">
    <w:name w:val="Strong"/>
    <w:basedOn w:val="8"/>
    <w:qFormat/>
    <w:uiPriority w:val="0"/>
    <w:rPr>
      <w:b/>
      <w:bCs/>
    </w:rPr>
  </w:style>
  <w:style w:type="character" w:styleId="10">
    <w:name w:val="page number"/>
    <w:basedOn w:val="8"/>
    <w:qFormat/>
    <w:uiPriority w:val="0"/>
  </w:style>
  <w:style w:type="paragraph" w:customStyle="1" w:styleId="11">
    <w:name w:val="Char Char2"/>
    <w:basedOn w:val="1"/>
    <w:qFormat/>
    <w:uiPriority w:val="0"/>
    <w:rPr>
      <w:rFonts w:eastAsia="宋体"/>
      <w:sz w:val="21"/>
    </w:rPr>
  </w:style>
  <w:style w:type="character" w:customStyle="1" w:styleId="12">
    <w:name w:val="批注框文本 Char"/>
    <w:basedOn w:val="8"/>
    <w:link w:val="3"/>
    <w:qFormat/>
    <w:uiPriority w:val="0"/>
    <w:rPr>
      <w:rFonts w:eastAsia="仿宋_GB2312"/>
      <w:kern w:val="2"/>
      <w:sz w:val="18"/>
      <w:szCs w:val="18"/>
    </w:rPr>
  </w:style>
  <w:style w:type="paragraph" w:styleId="13">
    <w:name w:val="List Paragraph"/>
    <w:basedOn w:val="1"/>
    <w:unhideWhenUsed/>
    <w:qFormat/>
    <w:uiPriority w:val="99"/>
    <w:pPr>
      <w:ind w:firstLine="420" w:firstLineChars="200"/>
    </w:pPr>
  </w:style>
  <w:style w:type="character" w:customStyle="1" w:styleId="14">
    <w:name w:val="日期 Char"/>
    <w:basedOn w:val="8"/>
    <w:link w:val="2"/>
    <w:qFormat/>
    <w:uiPriority w:val="0"/>
    <w:rPr>
      <w:rFonts w:eastAsia="仿宋_GB2312"/>
      <w:kern w:val="2"/>
      <w:sz w:val="32"/>
      <w:szCs w:val="24"/>
    </w:rPr>
  </w:style>
  <w:style w:type="character" w:customStyle="1" w:styleId="15">
    <w:name w:val="页脚 Char"/>
    <w:basedOn w:val="8"/>
    <w:link w:val="4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&#26700;&#38754;\A4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A4.dot</Template>
  <Company>微软中国</Company>
  <Pages>9</Pages>
  <Words>639</Words>
  <Characters>3645</Characters>
  <Lines>30</Lines>
  <Paragraphs>8</Paragraphs>
  <TotalTime>3901</TotalTime>
  <ScaleCrop>false</ScaleCrop>
  <LinksUpToDate>false</LinksUpToDate>
  <CharactersWithSpaces>4276</CharactersWithSpaces>
  <Application>WPS Office_11.1.0.8806_F1E327BC-269C-435d-A152-05C5408002CA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2019-06-28T03:12:00Z</dcterms:created>
  <dc:creator>番茄用户</dc:creator>
  <cp:lastModifiedBy>ad</cp:lastModifiedBy>
  <cp:lastPrinted>2019-06-28T07:11:00Z</cp:lastPrinted>
  <dcterms:modified xsi:type="dcterms:W3CDTF">2019-07-02T02:57:25Z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2052-11.1.0.8806</vt:lpwstr>
  </property>
</Properties>
</file>