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olor w:val="auto"/>
          <w:lang w:val="en-US"/>
        </w:rPr>
      </w:pPr>
      <w:r>
        <w:rPr>
          <w:rFonts w:hint="eastAsia" w:ascii="Times New Roman" w:hAnsi="Times New Roman" w:eastAsia="方正小标宋简体" w:cs="方正小标宋简体"/>
          <w:color w:val="auto"/>
          <w:sz w:val="44"/>
          <w:szCs w:val="44"/>
        </w:rPr>
        <w:t>云南省</w:t>
      </w:r>
      <w:r>
        <w:rPr>
          <w:rFonts w:hint="eastAsia" w:ascii="Times New Roman" w:hAnsi="Times New Roman" w:eastAsia="方正小标宋简体" w:cs="方正小标宋简体"/>
          <w:color w:val="auto"/>
          <w:sz w:val="44"/>
          <w:szCs w:val="44"/>
          <w:lang w:val="en-US" w:eastAsia="zh-CN"/>
        </w:rPr>
        <w:t>第二届</w:t>
      </w:r>
      <w:r>
        <w:rPr>
          <w:rFonts w:hint="eastAsia" w:ascii="Times New Roman" w:hAnsi="Times New Roman" w:eastAsia="方正小标宋简体" w:cs="方正小标宋简体"/>
          <w:color w:val="auto"/>
          <w:sz w:val="44"/>
          <w:szCs w:val="44"/>
          <w:lang w:eastAsia="zh-CN"/>
        </w:rPr>
        <w:t>新时代文明实践志愿服务</w:t>
      </w:r>
      <w:r>
        <w:rPr>
          <w:rFonts w:hint="eastAsia" w:ascii="Times New Roman" w:hAnsi="Times New Roman" w:eastAsia="方正小标宋简体" w:cs="方正小标宋简体"/>
          <w:color w:val="auto"/>
          <w:sz w:val="44"/>
          <w:szCs w:val="44"/>
        </w:rPr>
        <w:t>项目</w:t>
      </w:r>
      <w:r>
        <w:rPr>
          <w:rFonts w:hint="eastAsia" w:ascii="Times New Roman" w:hAnsi="Times New Roman" w:eastAsia="方正小标宋简体" w:cs="方正小标宋简体"/>
          <w:color w:val="auto"/>
          <w:sz w:val="44"/>
          <w:szCs w:val="44"/>
          <w:lang w:val="en-US" w:eastAsia="zh-CN"/>
        </w:rPr>
        <w:t>大赛申报表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方正小标宋简体" w:cs="方正小标宋简体"/>
          <w:color w:val="auto"/>
          <w:sz w:val="44"/>
          <w:szCs w:val="44"/>
        </w:rPr>
      </w:pPr>
      <w:r>
        <w:rPr>
          <w:rFonts w:hint="eastAsia" w:ascii="方正小标宋简体" w:hAnsi="方正小标宋简体" w:eastAsia="方正小标宋简体" w:cs="方正小标宋简体"/>
          <w:bCs/>
          <w:color w:val="auto"/>
        </w:rPr>
        <w:t>一、项目基本信息</w:t>
      </w:r>
    </w:p>
    <w:tbl>
      <w:tblPr>
        <w:tblStyle w:val="1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7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申报</w:t>
            </w:r>
            <w:r>
              <w:rPr>
                <w:rFonts w:hint="eastAsia" w:ascii="方正仿宋简体" w:hAnsi="方正仿宋简体" w:eastAsia="方正仿宋简体" w:cs="方正仿宋简体"/>
                <w:color w:val="auto"/>
                <w:sz w:val="28"/>
                <w:szCs w:val="28"/>
              </w:rPr>
              <w:t>项目名称</w:t>
            </w:r>
          </w:p>
        </w:tc>
        <w:tc>
          <w:tcPr>
            <w:tcW w:w="7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申报</w:t>
            </w:r>
            <w:r>
              <w:rPr>
                <w:rFonts w:hint="eastAsia" w:ascii="方正仿宋简体" w:hAnsi="方正仿宋简体" w:eastAsia="方正仿宋简体" w:cs="方正仿宋简体"/>
                <w:color w:val="auto"/>
                <w:sz w:val="28"/>
                <w:szCs w:val="28"/>
              </w:rPr>
              <w:t>单位名称</w:t>
            </w:r>
          </w:p>
        </w:tc>
        <w:tc>
          <w:tcPr>
            <w:tcW w:w="7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（请填写项目具体执行</w:t>
            </w:r>
            <w:r>
              <w:rPr>
                <w:rFonts w:hint="eastAsia" w:ascii="方正仿宋简体" w:hAnsi="方正仿宋简体" w:eastAsia="方正仿宋简体" w:cs="方正仿宋简体"/>
                <w:color w:val="auto"/>
                <w:sz w:val="28"/>
                <w:szCs w:val="28"/>
                <w:lang w:eastAsia="zh-CN"/>
              </w:rPr>
              <w:t>组织或团体名称</w:t>
            </w:r>
            <w:r>
              <w:rPr>
                <w:rFonts w:hint="eastAsia" w:ascii="方正仿宋简体" w:hAnsi="方正仿宋简体" w:eastAsia="方正仿宋简体" w:cs="方正仿宋简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0"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申报单位性质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eastAsia="方正仿宋简体"/>
                <w:color w:val="auto"/>
                <w:lang w:val="en-US" w:eastAsia="zh-CN"/>
              </w:rPr>
            </w:pPr>
            <w:r>
              <w:rPr>
                <w:rFonts w:hint="eastAsia" w:ascii="方正仿宋简体" w:hAnsi="方正仿宋简体" w:eastAsia="方正仿宋简体" w:cs="方正仿宋简体"/>
                <w:color w:val="auto"/>
                <w:sz w:val="28"/>
                <w:szCs w:val="28"/>
                <w:lang w:val="en-US" w:eastAsia="zh-CN"/>
              </w:rPr>
              <w:t>（单选）</w:t>
            </w:r>
          </w:p>
        </w:tc>
        <w:tc>
          <w:tcPr>
            <w:tcW w:w="7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志愿服务联合会（促进会）或志愿者协会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机关事业单位志愿服务团队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企业志愿服务团队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学校志愿服务团队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社会团体   </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社会工作服务机构   </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基金会　              □其他志愿服务团队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rPr>
              <w:t>申报方式</w:t>
            </w:r>
          </w:p>
        </w:tc>
        <w:tc>
          <w:tcPr>
            <w:tcW w:w="7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color w:val="auto"/>
                <w:sz w:val="28"/>
                <w:szCs w:val="28"/>
                <w:lang w:eastAsia="zh-CN"/>
              </w:rPr>
              <w:t>州（市）文明办</w:t>
            </w:r>
            <w:r>
              <w:rPr>
                <w:rFonts w:hint="eastAsia" w:ascii="方正仿宋简体" w:hAnsi="方正仿宋简体" w:eastAsia="方正仿宋简体" w:cs="方正仿宋简体"/>
                <w:color w:val="auto"/>
                <w:sz w:val="28"/>
                <w:szCs w:val="28"/>
              </w:rPr>
              <w:t>推报     □</w:t>
            </w:r>
            <w:r>
              <w:rPr>
                <w:rFonts w:hint="eastAsia" w:ascii="方正仿宋简体" w:hAnsi="方正仿宋简体" w:eastAsia="方正仿宋简体" w:cs="方正仿宋简体"/>
                <w:color w:val="auto"/>
                <w:sz w:val="28"/>
                <w:szCs w:val="28"/>
                <w:lang w:eastAsia="zh-CN"/>
              </w:rPr>
              <w:t>省级</w:t>
            </w:r>
            <w:r>
              <w:rPr>
                <w:rFonts w:hint="eastAsia" w:ascii="方正仿宋简体" w:hAnsi="方正仿宋简体" w:eastAsia="方正仿宋简体" w:cs="方正仿宋简体"/>
                <w:color w:val="auto"/>
                <w:sz w:val="28"/>
                <w:szCs w:val="28"/>
              </w:rPr>
              <w:t>行业赛主办单位推报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rPr>
              <w:t>推报单位</w:t>
            </w:r>
          </w:p>
        </w:tc>
        <w:tc>
          <w:tcPr>
            <w:tcW w:w="7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eastAsia="zh-CN"/>
              </w:rPr>
              <w:t>州（市）文明办</w:t>
            </w:r>
            <w:r>
              <w:rPr>
                <w:rFonts w:hint="eastAsia" w:ascii="方正仿宋简体" w:hAnsi="方正仿宋简体" w:eastAsia="方正仿宋简体" w:cs="方正仿宋简体"/>
                <w:color w:val="auto"/>
                <w:sz w:val="28"/>
                <w:szCs w:val="28"/>
              </w:rPr>
              <w:t>或</w:t>
            </w:r>
            <w:r>
              <w:rPr>
                <w:rFonts w:hint="eastAsia" w:ascii="方正仿宋简体" w:hAnsi="方正仿宋简体" w:eastAsia="方正仿宋简体" w:cs="方正仿宋简体"/>
                <w:color w:val="auto"/>
                <w:sz w:val="28"/>
                <w:szCs w:val="28"/>
                <w:lang w:eastAsia="zh-CN"/>
              </w:rPr>
              <w:t>省志愿服务协调小组成员</w:t>
            </w:r>
            <w:r>
              <w:rPr>
                <w:rFonts w:hint="eastAsia" w:ascii="方正仿宋简体" w:hAnsi="方正仿宋简体" w:eastAsia="方正仿宋简体" w:cs="方正仿宋简体"/>
                <w:color w:val="auto"/>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9" w:hRule="atLeast"/>
          <w:jc w:val="center"/>
        </w:trPr>
        <w:tc>
          <w:tcPr>
            <w:tcW w:w="208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项目类别</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（单选）</w:t>
            </w:r>
          </w:p>
        </w:tc>
        <w:tc>
          <w:tcPr>
            <w:tcW w:w="735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理论政策宣讲    □文化文艺服务     □助学支教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 xml:space="preserve">医疗健身        □科学普及         □法律服务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卫生环保        □</w:t>
            </w:r>
            <w:r>
              <w:rPr>
                <w:rFonts w:hint="eastAsia" w:ascii="方正仿宋简体" w:hAnsi="方正仿宋简体" w:eastAsia="方正仿宋简体" w:cs="方正仿宋简体"/>
                <w:color w:val="auto"/>
                <w:sz w:val="28"/>
                <w:szCs w:val="28"/>
                <w:lang w:val="en-US" w:eastAsia="zh-CN"/>
              </w:rPr>
              <w:t>扶危帮困</w:t>
            </w:r>
            <w:r>
              <w:rPr>
                <w:rFonts w:hint="eastAsia" w:ascii="方正仿宋简体" w:hAnsi="方正仿宋简体" w:eastAsia="方正仿宋简体" w:cs="方正仿宋简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其它（乡村振兴、文明创建、爱国卫生、应急救援、疫情防控、便民利民、理论研究、支持平台等）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项目实施时间</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    月至    年   月 ，共计（ ）个月</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color w:val="auto"/>
        </w:rPr>
      </w:pPr>
      <w:r>
        <w:rPr>
          <w:rFonts w:hint="eastAsia" w:ascii="方正小标宋简体" w:hAnsi="方正小标宋简体" w:eastAsia="方正小标宋简体" w:cs="方正小标宋简体"/>
          <w:color w:val="auto"/>
        </w:rPr>
        <w:t>二、项目详细信息</w:t>
      </w:r>
    </w:p>
    <w:tbl>
      <w:tblPr>
        <w:tblStyle w:val="1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320"/>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1437"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bCs/>
                <w:color w:val="auto"/>
                <w:sz w:val="28"/>
                <w:szCs w:val="28"/>
                <w:lang w:eastAsia="zh-CN"/>
              </w:rPr>
              <w:t>项目源起</w:t>
            </w:r>
          </w:p>
        </w:tc>
        <w:tc>
          <w:tcPr>
            <w:tcW w:w="8001" w:type="dxa"/>
            <w:gridSpan w:val="2"/>
            <w:tcBorders>
              <w:top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简述项目的实施目标，主要围绕解决什么社会问题、是否进行相关调研、如何聚焦服务对象的具体需求等内容进行阐述（200-500字）</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1437"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bCs/>
                <w:color w:val="auto"/>
                <w:sz w:val="28"/>
                <w:szCs w:val="28"/>
                <w:lang w:eastAsia="zh-CN"/>
              </w:rPr>
            </w:pPr>
            <w:r>
              <w:rPr>
                <w:rFonts w:hint="eastAsia" w:ascii="方正仿宋简体" w:hAnsi="方正仿宋简体" w:eastAsia="方正仿宋简体" w:cs="方正仿宋简体"/>
                <w:bCs/>
                <w:color w:val="auto"/>
                <w:sz w:val="28"/>
                <w:szCs w:val="28"/>
                <w:lang w:eastAsia="zh-CN"/>
              </w:rPr>
              <w:t>项目内容</w:t>
            </w:r>
          </w:p>
        </w:tc>
        <w:tc>
          <w:tcPr>
            <w:tcW w:w="8001" w:type="dxa"/>
            <w:gridSpan w:val="2"/>
            <w:tcBorders>
              <w:top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lang w:val="en" w:eastAsia="zh-CN"/>
              </w:rPr>
            </w:pPr>
            <w:r>
              <w:rPr>
                <w:rFonts w:hint="eastAsia" w:ascii="方正仿宋简体" w:hAnsi="方正仿宋简体" w:eastAsia="方正仿宋简体" w:cs="方正仿宋简体"/>
                <w:color w:val="auto"/>
                <w:sz w:val="28"/>
                <w:szCs w:val="28"/>
                <w:lang w:val="en" w:eastAsia="zh-CN"/>
              </w:rPr>
              <w:t>简述项目服务周期内，项目面向受益人群开展的服务内容，包括接受服务对象范围、服务时间、服务次数和频率、服务方式和活动等方面（</w:t>
            </w:r>
            <w:r>
              <w:rPr>
                <w:rFonts w:hint="eastAsia" w:ascii="方正仿宋简体" w:hAnsi="方正仿宋简体" w:eastAsia="方正仿宋简体" w:cs="方正仿宋简体"/>
                <w:color w:val="auto"/>
                <w:sz w:val="28"/>
                <w:szCs w:val="28"/>
                <w:lang w:val="en-US" w:eastAsia="zh-CN"/>
              </w:rPr>
              <w:t>200-500字</w:t>
            </w:r>
            <w:r>
              <w:rPr>
                <w:rFonts w:hint="eastAsia" w:ascii="方正仿宋简体" w:hAnsi="方正仿宋简体" w:eastAsia="方正仿宋简体" w:cs="方正仿宋简体"/>
                <w:color w:val="auto"/>
                <w:sz w:val="28"/>
                <w:szCs w:val="28"/>
                <w:lang w:val="en"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14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bCs/>
                <w:color w:val="auto"/>
                <w:sz w:val="28"/>
                <w:szCs w:val="28"/>
                <w:lang w:eastAsia="zh-CN"/>
              </w:rPr>
            </w:pPr>
            <w:r>
              <w:rPr>
                <w:rFonts w:hint="eastAsia" w:ascii="方正仿宋简体" w:hAnsi="方正仿宋简体" w:eastAsia="方正仿宋简体" w:cs="方正仿宋简体"/>
                <w:bCs/>
                <w:color w:val="auto"/>
                <w:sz w:val="28"/>
                <w:szCs w:val="28"/>
                <w:lang w:eastAsia="zh-CN"/>
              </w:rPr>
              <w:t>实施成效</w:t>
            </w:r>
          </w:p>
        </w:tc>
        <w:tc>
          <w:tcPr>
            <w:tcW w:w="8001"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简述项目</w:t>
            </w:r>
            <w:r>
              <w:rPr>
                <w:rFonts w:hint="eastAsia" w:ascii="方正仿宋简体" w:hAnsi="方正仿宋简体" w:eastAsia="方正仿宋简体" w:cs="方正仿宋简体"/>
                <w:color w:val="auto"/>
                <w:sz w:val="28"/>
                <w:szCs w:val="28"/>
                <w:lang w:eastAsia="zh-CN"/>
              </w:rPr>
              <w:t>项目服务对象和利益相关方对项目实施的评价，自我评价和第三方评估的总结评价等相关内容</w:t>
            </w:r>
            <w:r>
              <w:rPr>
                <w:rFonts w:hint="eastAsia" w:ascii="方正仿宋简体" w:hAnsi="方正仿宋简体" w:eastAsia="方正仿宋简体" w:cs="方正仿宋简体"/>
                <w:color w:val="auto"/>
                <w:sz w:val="28"/>
                <w:szCs w:val="28"/>
              </w:rPr>
              <w:t>（200-500字）</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jc w:val="center"/>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bCs/>
                <w:color w:val="auto"/>
                <w:sz w:val="28"/>
                <w:szCs w:val="28"/>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服务对象收获</w:t>
            </w:r>
          </w:p>
        </w:tc>
        <w:tc>
          <w:tcPr>
            <w:tcW w:w="6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简述服务对象的收获或改变以及获得服务对象收获或改变的方法途径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00-</w:t>
            </w: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00字）</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jc w:val="center"/>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bCs/>
                <w:color w:val="auto"/>
                <w:sz w:val="28"/>
                <w:szCs w:val="28"/>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志愿者收获</w:t>
            </w:r>
          </w:p>
        </w:tc>
        <w:tc>
          <w:tcPr>
            <w:tcW w:w="6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简述志愿者的收获或改变以及获得志愿者收获或改变的方法途径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00-</w:t>
            </w: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00字</w:t>
            </w:r>
            <w:r>
              <w:rPr>
                <w:rFonts w:hint="eastAsia" w:ascii="方正仿宋简体" w:hAnsi="方正仿宋简体" w:eastAsia="方正仿宋简体" w:cs="方正仿宋简体"/>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jc w:val="center"/>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bCs/>
                <w:color w:val="auto"/>
                <w:sz w:val="28"/>
                <w:szCs w:val="28"/>
              </w:rPr>
            </w:pPr>
          </w:p>
        </w:tc>
        <w:tc>
          <w:tcPr>
            <w:tcW w:w="800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过去</w:t>
            </w:r>
            <w:r>
              <w:rPr>
                <w:rFonts w:hint="eastAsia" w:ascii="方正仿宋简体" w:hAnsi="方正仿宋简体" w:eastAsia="方正仿宋简体" w:cs="方正仿宋简体"/>
                <w:color w:val="auto"/>
                <w:sz w:val="28"/>
                <w:szCs w:val="28"/>
                <w:lang w:eastAsia="zh-CN"/>
              </w:rPr>
              <w:t>两</w:t>
            </w:r>
            <w:r>
              <w:rPr>
                <w:rFonts w:hint="eastAsia" w:ascii="方正仿宋简体" w:hAnsi="方正仿宋简体" w:eastAsia="方正仿宋简体" w:cs="方正仿宋简体"/>
                <w:color w:val="auto"/>
                <w:sz w:val="28"/>
                <w:szCs w:val="28"/>
              </w:rPr>
              <w:t>年共开展服务（）次，参与志愿者共（）人，服务对象（）人，志愿服务总时长（）小时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bCs/>
                <w:color w:val="auto"/>
                <w:sz w:val="28"/>
                <w:szCs w:val="28"/>
              </w:rPr>
            </w:pPr>
          </w:p>
        </w:tc>
        <w:tc>
          <w:tcPr>
            <w:tcW w:w="800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202</w:t>
            </w: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8" w:hRule="atLeast"/>
          <w:jc w:val="center"/>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运营</w:t>
            </w:r>
            <w:r>
              <w:rPr>
                <w:rFonts w:hint="eastAsia" w:ascii="方正仿宋简体" w:hAnsi="方正仿宋简体" w:eastAsia="方正仿宋简体" w:cs="方正仿宋简体"/>
                <w:color w:val="auto"/>
                <w:sz w:val="28"/>
                <w:szCs w:val="28"/>
              </w:rPr>
              <w:t>管理</w:t>
            </w:r>
          </w:p>
        </w:tc>
        <w:tc>
          <w:tcPr>
            <w:tcW w:w="8001"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color w:val="auto"/>
              </w:rPr>
            </w:pPr>
            <w:r>
              <w:rPr>
                <w:rFonts w:hint="eastAsia" w:ascii="方正仿宋简体" w:hAnsi="方正仿宋简体" w:eastAsia="方正仿宋简体" w:cs="方正仿宋简体"/>
                <w:color w:val="auto"/>
                <w:sz w:val="28"/>
                <w:szCs w:val="28"/>
              </w:rPr>
              <w:t>简述项目的服务内容、服务模式，是否有计划、有总结，以及招募培训、注册登记、服务管理、记录认证、激励保障、宣传推广等情况（800-1000字）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eastAsia="zh-CN"/>
              </w:rPr>
              <w:t>创新能力</w:t>
            </w:r>
          </w:p>
        </w:tc>
        <w:tc>
          <w:tcPr>
            <w:tcW w:w="800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color w:val="auto"/>
                <w:lang w:val="en-US" w:eastAsia="zh-CN"/>
              </w:rPr>
            </w:pPr>
            <w:r>
              <w:rPr>
                <w:rFonts w:hint="eastAsia" w:ascii="方正仿宋简体" w:hAnsi="方正仿宋简体" w:eastAsia="方正仿宋简体" w:cs="方正仿宋简体"/>
                <w:color w:val="auto"/>
                <w:sz w:val="28"/>
                <w:szCs w:val="28"/>
                <w:lang w:eastAsia="zh-CN"/>
              </w:rPr>
              <w:t>简述项目是否能够运用创造性思维、互联网等科技手段解决社会问题，是否具有对重大突发事件的应急响应能力（200-500字）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2"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社会影响</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简述项目在当地志愿服务领域具有的影响力情况和发挥示范带动作用情况，比如新闻媒体报道、获得奖项、荣誉等（200-500字）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7"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项目发布</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项目是否在“全国志愿服务信息系统（中国志愿服务网）”发布。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color w:val="auto"/>
        </w:rPr>
      </w:pPr>
      <w:r>
        <w:rPr>
          <w:rFonts w:hint="eastAsia" w:ascii="方正小标宋简体" w:hAnsi="方正小标宋简体" w:eastAsia="方正小标宋简体" w:cs="方正小标宋简体"/>
          <w:color w:val="auto"/>
          <w:szCs w:val="32"/>
        </w:rPr>
        <w:t>三、组织（团队）情况</w:t>
      </w:r>
    </w:p>
    <w:tbl>
      <w:tblPr>
        <w:tblStyle w:val="1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660"/>
        <w:gridCol w:w="855"/>
        <w:gridCol w:w="893"/>
        <w:gridCol w:w="577"/>
        <w:gridCol w:w="1560"/>
        <w:gridCol w:w="2075"/>
        <w:gridCol w:w="901"/>
      </w:tblGrid>
      <w:tr>
        <w:trPr>
          <w:trHeight w:val="454" w:hRule="atLeast"/>
          <w:jc w:val="center"/>
        </w:trPr>
        <w:tc>
          <w:tcPr>
            <w:tcW w:w="25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组织（团队）名称</w:t>
            </w:r>
          </w:p>
        </w:tc>
        <w:tc>
          <w:tcPr>
            <w:tcW w:w="6861" w:type="dxa"/>
            <w:gridSpan w:val="6"/>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25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业务主管单位</w:t>
            </w:r>
          </w:p>
        </w:tc>
        <w:tc>
          <w:tcPr>
            <w:tcW w:w="68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2577"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统一社会信用代码（或组织机构代码）</w:t>
            </w:r>
          </w:p>
        </w:tc>
        <w:tc>
          <w:tcPr>
            <w:tcW w:w="2325"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（如没有，可填“无”）</w:t>
            </w:r>
          </w:p>
        </w:tc>
        <w:tc>
          <w:tcPr>
            <w:tcW w:w="156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成立时间</w:t>
            </w:r>
          </w:p>
        </w:tc>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9438" w:type="dxa"/>
            <w:gridSpan w:val="8"/>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color w:val="auto"/>
              </w:rPr>
            </w:pPr>
            <w:r>
              <w:rPr>
                <w:rFonts w:hint="eastAsia" w:ascii="方正仿宋简体" w:hAnsi="方正仿宋简体" w:eastAsia="方正仿宋简体" w:cs="方正仿宋简体"/>
                <w:color w:val="auto"/>
                <w:sz w:val="28"/>
                <w:szCs w:val="28"/>
                <w:lang w:eastAsia="zh-CN"/>
              </w:rPr>
              <w:t>简述组织（团队）宗旨、活动品牌、在当地志愿服务领域发挥作用情况（200-500字）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7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曾获何种奖励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（限填三个）</w:t>
            </w:r>
          </w:p>
        </w:tc>
        <w:tc>
          <w:tcPr>
            <w:tcW w:w="174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w:t>
            </w:r>
          </w:p>
        </w:tc>
        <w:tc>
          <w:tcPr>
            <w:tcW w:w="511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77" w:type="dxa"/>
            <w:gridSpan w:val="2"/>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174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w:t>
            </w:r>
          </w:p>
        </w:tc>
        <w:tc>
          <w:tcPr>
            <w:tcW w:w="511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77" w:type="dxa"/>
            <w:gridSpan w:val="2"/>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174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w:t>
            </w:r>
          </w:p>
        </w:tc>
        <w:tc>
          <w:tcPr>
            <w:tcW w:w="511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943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25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姓名</w:t>
            </w: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性别</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20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年龄</w:t>
            </w:r>
          </w:p>
        </w:tc>
        <w:tc>
          <w:tcPr>
            <w:tcW w:w="90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25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学历</w:t>
            </w: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政治面貌</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20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手机号</w:t>
            </w:r>
          </w:p>
        </w:tc>
        <w:tc>
          <w:tcPr>
            <w:tcW w:w="90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25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工作单位及职务</w:t>
            </w:r>
          </w:p>
        </w:tc>
        <w:tc>
          <w:tcPr>
            <w:tcW w:w="686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2" w:hRule="atLeast"/>
          <w:jc w:val="center"/>
        </w:trPr>
        <w:tc>
          <w:tcPr>
            <w:tcW w:w="25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bCs/>
                <w:color w:val="auto"/>
                <w:spacing w:val="-11"/>
                <w:sz w:val="28"/>
                <w:szCs w:val="28"/>
              </w:rPr>
              <w:t>负责人简介及实施志愿服务项目经历</w:t>
            </w:r>
          </w:p>
        </w:tc>
        <w:tc>
          <w:tcPr>
            <w:tcW w:w="686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bCs/>
                <w:color w:val="auto"/>
                <w:sz w:val="28"/>
                <w:szCs w:val="28"/>
              </w:rPr>
            </w:pPr>
            <w:r>
              <w:rPr>
                <w:rFonts w:hint="eastAsia" w:ascii="方正仿宋简体" w:hAnsi="方正仿宋简体" w:eastAsia="方正仿宋简体" w:cs="方正仿宋简体"/>
                <w:bCs/>
                <w:color w:val="auto"/>
                <w:sz w:val="28"/>
                <w:szCs w:val="28"/>
              </w:rPr>
              <w:t>（100-200字</w:t>
            </w:r>
            <w:bookmarkStart w:id="0" w:name="_GoBack"/>
            <w:bookmarkEnd w:id="0"/>
            <w:r>
              <w:rPr>
                <w:rFonts w:hint="eastAsia" w:ascii="方正仿宋简体" w:hAnsi="方正仿宋简体" w:eastAsia="方正仿宋简体" w:cs="方正仿宋简体"/>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核心成员姓名</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简体" w:hAnsi="方正仿宋简体" w:eastAsia="方正仿宋简体" w:cs="方正仿宋简体"/>
                <w:color w:val="auto"/>
                <w:sz w:val="28"/>
                <w:szCs w:val="28"/>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政治面貌</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c>
          <w:tcPr>
            <w:tcW w:w="20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项目工作分工</w:t>
            </w:r>
          </w:p>
        </w:tc>
        <w:tc>
          <w:tcPr>
            <w:tcW w:w="9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核心成员姓名</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简体" w:hAnsi="方正仿宋简体" w:eastAsia="方正仿宋简体" w:cs="方正仿宋简体"/>
                <w:color w:val="auto"/>
                <w:sz w:val="28"/>
                <w:szCs w:val="28"/>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政治面貌</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c>
          <w:tcPr>
            <w:tcW w:w="20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项目工作分工</w:t>
            </w:r>
          </w:p>
        </w:tc>
        <w:tc>
          <w:tcPr>
            <w:tcW w:w="9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核心成员姓名</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简体" w:hAnsi="方正仿宋简体" w:eastAsia="方正仿宋简体" w:cs="方正仿宋简体"/>
                <w:color w:val="auto"/>
                <w:sz w:val="28"/>
                <w:szCs w:val="28"/>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政治面貌</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c>
          <w:tcPr>
            <w:tcW w:w="20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项目工作分工</w:t>
            </w:r>
          </w:p>
        </w:tc>
        <w:tc>
          <w:tcPr>
            <w:tcW w:w="9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jc w:val="center"/>
        </w:trPr>
        <w:tc>
          <w:tcPr>
            <w:tcW w:w="943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bCs/>
                <w:color w:val="auto"/>
                <w:sz w:val="28"/>
                <w:szCs w:val="28"/>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25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机构、团队名称</w:t>
            </w:r>
          </w:p>
        </w:tc>
        <w:tc>
          <w:tcPr>
            <w:tcW w:w="68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支持事项（包括志愿者支持、资金支持、场地支持、宣传推广支持等方面</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jc w:val="center"/>
        </w:trPr>
        <w:tc>
          <w:tcPr>
            <w:tcW w:w="25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686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5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686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25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686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color w:val="auto"/>
                <w:sz w:val="28"/>
                <w:szCs w:val="28"/>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color w:val="auto"/>
        </w:rPr>
      </w:pPr>
      <w:r>
        <w:rPr>
          <w:rFonts w:hint="eastAsia" w:ascii="方正小标宋简体" w:hAnsi="方正小标宋简体" w:eastAsia="方正小标宋简体" w:cs="方正小标宋简体"/>
          <w:color w:val="auto"/>
          <w:szCs w:val="32"/>
        </w:rPr>
        <w:t>四、项目资金情况（单位：元）</w:t>
      </w:r>
    </w:p>
    <w:tbl>
      <w:tblPr>
        <w:tblStyle w:val="1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69"/>
        <w:gridCol w:w="3211"/>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jc w:val="center"/>
        </w:trPr>
        <w:tc>
          <w:tcPr>
            <w:tcW w:w="9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eastAsia="zh-CN"/>
              </w:rPr>
              <w:t>资金来源</w:t>
            </w:r>
          </w:p>
        </w:tc>
        <w:tc>
          <w:tcPr>
            <w:tcW w:w="96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2021年收入资金</w:t>
            </w:r>
          </w:p>
        </w:tc>
        <w:tc>
          <w:tcPr>
            <w:tcW w:w="3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财政资金（含福彩资金）</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元</w:t>
            </w:r>
          </w:p>
        </w:tc>
      </w:tr>
      <w:tr>
        <w:trPr>
          <w:trHeight w:val="277" w:hRule="atLeast"/>
          <w:jc w:val="center"/>
        </w:trPr>
        <w:tc>
          <w:tcPr>
            <w:tcW w:w="9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96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3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国内捐赠</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元</w:t>
            </w:r>
          </w:p>
        </w:tc>
      </w:tr>
      <w:tr>
        <w:trPr>
          <w:trHeight w:val="277" w:hRule="atLeast"/>
          <w:jc w:val="center"/>
        </w:trPr>
        <w:tc>
          <w:tcPr>
            <w:tcW w:w="9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96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3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国外资金</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元</w:t>
            </w:r>
          </w:p>
        </w:tc>
      </w:tr>
      <w:tr>
        <w:trPr>
          <w:trHeight w:val="277" w:hRule="atLeast"/>
          <w:jc w:val="center"/>
        </w:trPr>
        <w:tc>
          <w:tcPr>
            <w:tcW w:w="9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96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p>
        </w:tc>
        <w:tc>
          <w:tcPr>
            <w:tcW w:w="3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其他资金</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元</w:t>
            </w:r>
          </w:p>
        </w:tc>
      </w:tr>
      <w:tr>
        <w:trPr>
          <w:trHeight w:val="153" w:hRule="atLeast"/>
          <w:jc w:val="center"/>
        </w:trPr>
        <w:tc>
          <w:tcPr>
            <w:tcW w:w="9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96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p>
        </w:tc>
        <w:tc>
          <w:tcPr>
            <w:tcW w:w="3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资金收入合计</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元</w:t>
            </w:r>
          </w:p>
        </w:tc>
      </w:tr>
      <w:tr>
        <w:trPr>
          <w:trHeight w:val="90" w:hRule="atLeast"/>
          <w:jc w:val="center"/>
        </w:trPr>
        <w:tc>
          <w:tcPr>
            <w:tcW w:w="5097"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2021年</w:t>
            </w:r>
            <w:r>
              <w:rPr>
                <w:rFonts w:hint="eastAsia" w:ascii="方正仿宋简体" w:hAnsi="方正仿宋简体" w:eastAsia="方正仿宋简体" w:cs="方正仿宋简体"/>
                <w:color w:val="auto"/>
                <w:sz w:val="28"/>
                <w:szCs w:val="28"/>
                <w:lang w:eastAsia="zh-CN"/>
              </w:rPr>
              <w:t>项目</w:t>
            </w:r>
            <w:r>
              <w:rPr>
                <w:rFonts w:hint="eastAsia" w:ascii="方正仿宋简体" w:hAnsi="方正仿宋简体" w:eastAsia="方正仿宋简体" w:cs="方正仿宋简体"/>
                <w:color w:val="auto"/>
                <w:sz w:val="28"/>
                <w:szCs w:val="28"/>
              </w:rPr>
              <w:t>支出合计</w:t>
            </w:r>
          </w:p>
        </w:tc>
        <w:tc>
          <w:tcPr>
            <w:tcW w:w="4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元</w:t>
            </w:r>
          </w:p>
        </w:tc>
      </w:tr>
    </w:tbl>
    <w:p>
      <w:pPr>
        <w:pStyle w:val="2"/>
        <w:pageBreakBefore w:val="0"/>
        <w:numPr>
          <w:ilvl w:val="0"/>
          <w:numId w:val="0"/>
        </w:numPr>
        <w:kinsoku/>
        <w:wordWrap/>
        <w:overflowPunct/>
        <w:topLinePunct w:val="0"/>
        <w:autoSpaceDE/>
        <w:autoSpaceDN/>
        <w:bidi w:val="0"/>
        <w:adjustRightInd/>
        <w:spacing w:line="560" w:lineRule="exact"/>
        <w:textAlignment w:val="auto"/>
        <w:rPr>
          <w:rFonts w:hint="eastAsia"/>
          <w:color w:val="auto"/>
          <w:lang w:eastAsia="zh-CN"/>
        </w:rPr>
      </w:pPr>
    </w:p>
    <w:sectPr>
      <w:footerReference r:id="rId3" w:type="default"/>
      <w:pgSz w:w="11906" w:h="16838"/>
      <w:pgMar w:top="1984" w:right="1587" w:bottom="1587" w:left="170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FZFangSong-Z02S">
    <w:panose1 w:val="02000000000000000000"/>
    <w:charset w:val="86"/>
    <w:family w:val="auto"/>
    <w:pitch w:val="default"/>
    <w:sig w:usb0="A00002BF" w:usb1="184F6CFA" w:usb2="00000012" w:usb3="00000000" w:csb0="00040001" w:csb1="00000000"/>
  </w:font>
  <w:font w:name="FZXiaoBiaoSong-B05S">
    <w:panose1 w:val="03000509000000000000"/>
    <w:charset w:val="86"/>
    <w:family w:val="auto"/>
    <w:pitch w:val="default"/>
    <w:sig w:usb0="00000001" w:usb1="080E0000" w:usb2="00000000" w:usb3="00000000" w:csb0="00040000" w:csb1="00000000"/>
  </w:font>
  <w:font w:name="Heiti SC Medium">
    <w:panose1 w:val="02000000000000000000"/>
    <w:charset w:val="86"/>
    <w:family w:val="auto"/>
    <w:pitch w:val="default"/>
    <w:sig w:usb0="8000002F" w:usb1="0800004A" w:usb2="00000000" w:usb3="00000000" w:csb0="203E0000" w:csb1="00000000"/>
  </w:font>
  <w:font w:name="KaiTi_GB2312">
    <w:panose1 w:val="02010609030101010101"/>
    <w:charset w:val="86"/>
    <w:family w:val="auto"/>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黑体_GBK">
    <w:altName w:val="苹方-简"/>
    <w:panose1 w:val="02000000000000000000"/>
    <w:charset w:val="86"/>
    <w:family w:val="auto"/>
    <w:pitch w:val="default"/>
    <w:sig w:usb0="00000000" w:usb1="00000000" w:usb2="00082016" w:usb3="00000000" w:csb0="00040001" w:csb1="00000000"/>
  </w:font>
  <w:font w:name="方正楷体简体">
    <w:altName w:val="苹方-简"/>
    <w:panose1 w:val="02000000000000000000"/>
    <w:charset w:val="86"/>
    <w:family w:val="auto"/>
    <w:pitch w:val="default"/>
    <w:sig w:usb0="00000000" w:usb1="00000000" w:usb2="00000012" w:usb3="00000000" w:csb0="00040001" w:csb1="00000000"/>
  </w:font>
  <w:font w:name="Liberation Sans">
    <w:altName w:val="苹方-简"/>
    <w:panose1 w:val="00000000000000000000"/>
    <w:charset w:val="00"/>
    <w:family w:val="swiss"/>
    <w:pitch w:val="default"/>
    <w:sig w:usb0="00000000" w:usb1="00000000" w:usb2="00000000"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Noto Sans CJK SC Regular">
    <w:altName w:val="苹方-简"/>
    <w:panose1 w:val="020B0500000000000000"/>
    <w:charset w:val="86"/>
    <w:family w:val="auto"/>
    <w:pitch w:val="default"/>
    <w:sig w:usb0="00000000" w:usb1="00000000" w:usb2="00000016" w:usb3="00000000" w:csb0="602E0107" w:csb1="00000000"/>
  </w:font>
  <w:font w:name="方正仿宋简体">
    <w:panose1 w:val="02000000000000000000"/>
    <w:charset w:val="86"/>
    <w:family w:val="auto"/>
    <w:pitch w:val="default"/>
    <w:sig w:usb0="A00002BF" w:usb1="184F6CFA" w:usb2="00000012"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30"/>
                              <w:szCs w:val="30"/>
                              <w:lang w:val="en-US" w:eastAsia="zh-CN"/>
                            </w:rPr>
                          </w:pPr>
                          <w:r>
                            <w:rPr>
                              <w:rFonts w:hint="default" w:ascii="Times New Roman" w:hAnsi="Times New Roman" w:cs="Times New Roman"/>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30"/>
                        <w:szCs w:val="30"/>
                        <w:lang w:val="en-US" w:eastAsia="zh-CN"/>
                      </w:rPr>
                    </w:pPr>
                    <w:r>
                      <w:rPr>
                        <w:rFonts w:hint="default" w:ascii="Times New Roman" w:hAnsi="Times New Roman" w:cs="Times New Roman"/>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7EBD3"/>
    <w:rsid w:val="0F7B9FAA"/>
    <w:rsid w:val="0FFD30E5"/>
    <w:rsid w:val="168F3FE1"/>
    <w:rsid w:val="17FE6D48"/>
    <w:rsid w:val="1B0659B9"/>
    <w:rsid w:val="1B7433F6"/>
    <w:rsid w:val="1BFF2F14"/>
    <w:rsid w:val="1F9FFD32"/>
    <w:rsid w:val="2157462D"/>
    <w:rsid w:val="219914E7"/>
    <w:rsid w:val="21BA3BEF"/>
    <w:rsid w:val="221C3EC6"/>
    <w:rsid w:val="225954EC"/>
    <w:rsid w:val="274BD2EF"/>
    <w:rsid w:val="2C78FBF7"/>
    <w:rsid w:val="2E023880"/>
    <w:rsid w:val="2E8E7EF9"/>
    <w:rsid w:val="2EDB2827"/>
    <w:rsid w:val="2F762E67"/>
    <w:rsid w:val="2FB76FDC"/>
    <w:rsid w:val="2FC660C7"/>
    <w:rsid w:val="32F80037"/>
    <w:rsid w:val="33D3E016"/>
    <w:rsid w:val="36EE7FEF"/>
    <w:rsid w:val="37F49F81"/>
    <w:rsid w:val="397F56A5"/>
    <w:rsid w:val="3ACF0369"/>
    <w:rsid w:val="3BBA4160"/>
    <w:rsid w:val="3BCE0ED0"/>
    <w:rsid w:val="3BCFAF23"/>
    <w:rsid w:val="3BF7502A"/>
    <w:rsid w:val="3BFF2C5F"/>
    <w:rsid w:val="3C7FD521"/>
    <w:rsid w:val="3DDB4360"/>
    <w:rsid w:val="3DF7687C"/>
    <w:rsid w:val="3DFDBA35"/>
    <w:rsid w:val="3E725A6D"/>
    <w:rsid w:val="3FB383D8"/>
    <w:rsid w:val="3FBEE4C8"/>
    <w:rsid w:val="3FBF57E2"/>
    <w:rsid w:val="3FC7AA89"/>
    <w:rsid w:val="3FF28B8C"/>
    <w:rsid w:val="3FF90E02"/>
    <w:rsid w:val="4AFD5F61"/>
    <w:rsid w:val="4BDE8E2D"/>
    <w:rsid w:val="4BF0623D"/>
    <w:rsid w:val="4C3E1902"/>
    <w:rsid w:val="4DFB9D27"/>
    <w:rsid w:val="4FDF367B"/>
    <w:rsid w:val="54FE1085"/>
    <w:rsid w:val="55BFF409"/>
    <w:rsid w:val="55FFE548"/>
    <w:rsid w:val="570010E5"/>
    <w:rsid w:val="57FF292E"/>
    <w:rsid w:val="5AFA99AD"/>
    <w:rsid w:val="5B7D5633"/>
    <w:rsid w:val="5B7F6E05"/>
    <w:rsid w:val="5BD01313"/>
    <w:rsid w:val="5BEF0881"/>
    <w:rsid w:val="5C5FD081"/>
    <w:rsid w:val="5E856373"/>
    <w:rsid w:val="5EE73C65"/>
    <w:rsid w:val="5EFEC8C4"/>
    <w:rsid w:val="5F839435"/>
    <w:rsid w:val="5FB1D9E8"/>
    <w:rsid w:val="5FFDEAC6"/>
    <w:rsid w:val="61954B1F"/>
    <w:rsid w:val="62952BF9"/>
    <w:rsid w:val="63290FD1"/>
    <w:rsid w:val="63A74249"/>
    <w:rsid w:val="64F31145"/>
    <w:rsid w:val="663C86B8"/>
    <w:rsid w:val="671E7365"/>
    <w:rsid w:val="67E1286C"/>
    <w:rsid w:val="67F307F2"/>
    <w:rsid w:val="69EEF145"/>
    <w:rsid w:val="6A73F6FE"/>
    <w:rsid w:val="6B675E3F"/>
    <w:rsid w:val="6BCE218E"/>
    <w:rsid w:val="6CFF3EBD"/>
    <w:rsid w:val="6D7576BF"/>
    <w:rsid w:val="6DEFD960"/>
    <w:rsid w:val="6DF70169"/>
    <w:rsid w:val="6DFF3A0C"/>
    <w:rsid w:val="6E070B53"/>
    <w:rsid w:val="6E46167B"/>
    <w:rsid w:val="6F5FC6A2"/>
    <w:rsid w:val="6FC580C3"/>
    <w:rsid w:val="6FE7E4BB"/>
    <w:rsid w:val="6FFD2285"/>
    <w:rsid w:val="6FFDD81B"/>
    <w:rsid w:val="6FFEFD1A"/>
    <w:rsid w:val="7002014A"/>
    <w:rsid w:val="71752277"/>
    <w:rsid w:val="73766A38"/>
    <w:rsid w:val="74595F27"/>
    <w:rsid w:val="74DDF84A"/>
    <w:rsid w:val="755E5328"/>
    <w:rsid w:val="755FF701"/>
    <w:rsid w:val="75DD0CD1"/>
    <w:rsid w:val="76DFE4DC"/>
    <w:rsid w:val="770C35C6"/>
    <w:rsid w:val="774135C0"/>
    <w:rsid w:val="77DB244D"/>
    <w:rsid w:val="77DF0524"/>
    <w:rsid w:val="77FE4D6A"/>
    <w:rsid w:val="78DE652F"/>
    <w:rsid w:val="79F62E2F"/>
    <w:rsid w:val="79FFD870"/>
    <w:rsid w:val="7A4E1699"/>
    <w:rsid w:val="7A823C3B"/>
    <w:rsid w:val="7AFE4F51"/>
    <w:rsid w:val="7BD45013"/>
    <w:rsid w:val="7BEEE579"/>
    <w:rsid w:val="7BFB887B"/>
    <w:rsid w:val="7BFF3665"/>
    <w:rsid w:val="7C7D8589"/>
    <w:rsid w:val="7CAD6D69"/>
    <w:rsid w:val="7CB3969A"/>
    <w:rsid w:val="7D19074A"/>
    <w:rsid w:val="7D77F1F3"/>
    <w:rsid w:val="7DBA859F"/>
    <w:rsid w:val="7DBB5F2A"/>
    <w:rsid w:val="7DBDC64E"/>
    <w:rsid w:val="7DEF68C4"/>
    <w:rsid w:val="7E5D9B16"/>
    <w:rsid w:val="7E9B5C5B"/>
    <w:rsid w:val="7EBB3DED"/>
    <w:rsid w:val="7EEF0117"/>
    <w:rsid w:val="7EFF75E3"/>
    <w:rsid w:val="7EFF891F"/>
    <w:rsid w:val="7EFFC6C7"/>
    <w:rsid w:val="7F47A831"/>
    <w:rsid w:val="7F752380"/>
    <w:rsid w:val="7F9FFC53"/>
    <w:rsid w:val="7FD34762"/>
    <w:rsid w:val="7FF7B3FF"/>
    <w:rsid w:val="7FFFA9D2"/>
    <w:rsid w:val="7FFFAC87"/>
    <w:rsid w:val="87D97FCA"/>
    <w:rsid w:val="87DF685A"/>
    <w:rsid w:val="8D5A2D80"/>
    <w:rsid w:val="8D9F2508"/>
    <w:rsid w:val="933D0F7C"/>
    <w:rsid w:val="9BFFE455"/>
    <w:rsid w:val="9E7F982E"/>
    <w:rsid w:val="9FFF39B1"/>
    <w:rsid w:val="ABFFCC54"/>
    <w:rsid w:val="AEBFD2D2"/>
    <w:rsid w:val="AEF15185"/>
    <w:rsid w:val="AEFB8C9E"/>
    <w:rsid w:val="AF160585"/>
    <w:rsid w:val="AFF780B9"/>
    <w:rsid w:val="AFFD49DE"/>
    <w:rsid w:val="B4CFD0BD"/>
    <w:rsid w:val="BB1F4D8E"/>
    <w:rsid w:val="BB73A1C6"/>
    <w:rsid w:val="BBFDF305"/>
    <w:rsid w:val="BCDDEFF0"/>
    <w:rsid w:val="BE7FC1D3"/>
    <w:rsid w:val="BF3BEB1C"/>
    <w:rsid w:val="BFDF6131"/>
    <w:rsid w:val="BFDF7AB6"/>
    <w:rsid w:val="BFFEABBC"/>
    <w:rsid w:val="CF5FFF2C"/>
    <w:rsid w:val="CF7F2CCE"/>
    <w:rsid w:val="CF9EEC1B"/>
    <w:rsid w:val="CFBF6ADF"/>
    <w:rsid w:val="CFFB747A"/>
    <w:rsid w:val="DB752D80"/>
    <w:rsid w:val="DBE44DB2"/>
    <w:rsid w:val="DC6F6E15"/>
    <w:rsid w:val="DDD55F4A"/>
    <w:rsid w:val="DED24A27"/>
    <w:rsid w:val="DF5F26B3"/>
    <w:rsid w:val="DFF6A84A"/>
    <w:rsid w:val="E53CC2AB"/>
    <w:rsid w:val="E5A6C053"/>
    <w:rsid w:val="EBD48D10"/>
    <w:rsid w:val="ECA751A3"/>
    <w:rsid w:val="ECFD932C"/>
    <w:rsid w:val="ED5CB813"/>
    <w:rsid w:val="EEF61727"/>
    <w:rsid w:val="EEF70253"/>
    <w:rsid w:val="EF536FD7"/>
    <w:rsid w:val="EF544613"/>
    <w:rsid w:val="EFBDFF99"/>
    <w:rsid w:val="F1355811"/>
    <w:rsid w:val="F25701DE"/>
    <w:rsid w:val="F3FB929C"/>
    <w:rsid w:val="F7F6BE04"/>
    <w:rsid w:val="F8DFE9DF"/>
    <w:rsid w:val="F9AF7619"/>
    <w:rsid w:val="FADBD0D4"/>
    <w:rsid w:val="FAE53FA8"/>
    <w:rsid w:val="FAEEB4D8"/>
    <w:rsid w:val="FAFD8E2A"/>
    <w:rsid w:val="FB5B2AA8"/>
    <w:rsid w:val="FB879FA0"/>
    <w:rsid w:val="FBBF92A9"/>
    <w:rsid w:val="FBFF20E0"/>
    <w:rsid w:val="FC0B33BE"/>
    <w:rsid w:val="FDCF4C78"/>
    <w:rsid w:val="FE8A3E2A"/>
    <w:rsid w:val="FE8F46E5"/>
    <w:rsid w:val="FEACB66E"/>
    <w:rsid w:val="FEE7B98E"/>
    <w:rsid w:val="FEFF7BDF"/>
    <w:rsid w:val="FF031FFB"/>
    <w:rsid w:val="FF3F9DCC"/>
    <w:rsid w:val="FF4F8787"/>
    <w:rsid w:val="FF672634"/>
    <w:rsid w:val="FF6F73F9"/>
    <w:rsid w:val="FF77B25C"/>
    <w:rsid w:val="FF7EB6A0"/>
    <w:rsid w:val="FFBF01C9"/>
    <w:rsid w:val="FFC53913"/>
    <w:rsid w:val="FFCF9045"/>
    <w:rsid w:val="FFED3E37"/>
    <w:rsid w:val="FFFBD800"/>
    <w:rsid w:val="FFFD3F3D"/>
    <w:rsid w:val="FFFD5F1D"/>
    <w:rsid w:val="FFFD8F9B"/>
    <w:rsid w:val="FFFE0AFE"/>
    <w:rsid w:val="FFFE5011"/>
    <w:rsid w:val="FFFF3B60"/>
    <w:rsid w:val="FFFFF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spacing w:line="560" w:lineRule="exact"/>
      <w:ind w:firstLine="880" w:firstLineChars="200"/>
      <w:jc w:val="both"/>
    </w:pPr>
    <w:rPr>
      <w:rFonts w:ascii="Calibri" w:hAnsi="Calibri" w:eastAsia="方正仿宋_GBK" w:cs="Times New Roman"/>
      <w:color w:val="auto"/>
      <w:kern w:val="2"/>
      <w:sz w:val="32"/>
      <w:szCs w:val="24"/>
      <w:lang w:val="en-US" w:eastAsia="zh-CN" w:bidi="ar-SA"/>
    </w:rPr>
  </w:style>
  <w:style w:type="paragraph" w:styleId="3">
    <w:name w:val="heading 1"/>
    <w:basedOn w:val="1"/>
    <w:next w:val="1"/>
    <w:qFormat/>
    <w:uiPriority w:val="0"/>
    <w:pPr>
      <w:keepNext/>
      <w:keepLines/>
      <w:spacing w:line="560" w:lineRule="exact"/>
      <w:ind w:firstLine="0" w:firstLineChars="0"/>
      <w:jc w:val="center"/>
      <w:outlineLvl w:val="0"/>
    </w:pPr>
    <w:rPr>
      <w:rFonts w:ascii="Calibri" w:hAnsi="Calibri" w:eastAsia="方正小标宋简体"/>
      <w:bCs/>
      <w:kern w:val="44"/>
      <w:sz w:val="44"/>
      <w:szCs w:val="44"/>
    </w:rPr>
  </w:style>
  <w:style w:type="paragraph" w:styleId="4">
    <w:name w:val="heading 2"/>
    <w:basedOn w:val="1"/>
    <w:next w:val="1"/>
    <w:unhideWhenUsed/>
    <w:qFormat/>
    <w:uiPriority w:val="0"/>
    <w:pPr>
      <w:spacing w:beforeAutospacing="0" w:afterAutospacing="0" w:line="560" w:lineRule="exact"/>
      <w:ind w:firstLine="640" w:firstLineChars="200"/>
      <w:jc w:val="left"/>
      <w:outlineLvl w:val="1"/>
    </w:pPr>
    <w:rPr>
      <w:rFonts w:hint="eastAsia" w:ascii="宋体" w:hAnsi="宋体" w:eastAsia="方正黑体_GBK"/>
      <w:kern w:val="0"/>
      <w:szCs w:val="36"/>
    </w:rPr>
  </w:style>
  <w:style w:type="paragraph" w:styleId="5">
    <w:name w:val="heading 3"/>
    <w:basedOn w:val="1"/>
    <w:next w:val="1"/>
    <w:unhideWhenUsed/>
    <w:qFormat/>
    <w:uiPriority w:val="0"/>
    <w:pPr>
      <w:keepNext/>
      <w:keepLines/>
      <w:spacing w:beforeLines="0" w:beforeAutospacing="0" w:afterLines="0" w:afterAutospacing="0" w:line="560" w:lineRule="exact"/>
      <w:ind w:firstLine="880" w:firstLineChars="200"/>
      <w:outlineLvl w:val="2"/>
    </w:pPr>
    <w:rPr>
      <w:rFonts w:eastAsia="方正楷体简体"/>
      <w:szCs w:val="22"/>
    </w:rPr>
  </w:style>
  <w:style w:type="character" w:default="1" w:styleId="12">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实施方案正文"/>
    <w:basedOn w:val="1"/>
    <w:qFormat/>
    <w:uiPriority w:val="0"/>
    <w:pPr>
      <w:ind w:firstLine="566" w:firstLineChars="202"/>
    </w:pPr>
    <w:rPr>
      <w:rFonts w:ascii="Calibri" w:hAnsi="Calibri" w:cs="黑体"/>
      <w:szCs w:val="28"/>
    </w:rPr>
  </w:style>
  <w:style w:type="paragraph" w:styleId="6">
    <w:name w:val="caption"/>
    <w:basedOn w:val="1"/>
    <w:next w:val="1"/>
    <w:qFormat/>
    <w:uiPriority w:val="0"/>
    <w:pPr>
      <w:widowControl w:val="0"/>
      <w:suppressLineNumbers/>
      <w:suppressAutoHyphens/>
      <w:spacing w:before="120" w:after="120"/>
    </w:pPr>
    <w:rPr>
      <w:i/>
      <w:iCs/>
      <w:sz w:val="24"/>
      <w:szCs w:val="24"/>
    </w:rPr>
  </w:style>
  <w:style w:type="paragraph" w:styleId="7">
    <w:name w:val="Body Text"/>
    <w:basedOn w:val="1"/>
    <w:qFormat/>
    <w:uiPriority w:val="0"/>
    <w:pPr>
      <w:spacing w:before="0" w:after="140" w:line="276" w:lineRule="auto"/>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w:basedOn w:val="7"/>
    <w:qFormat/>
    <w:uiPriority w:val="0"/>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默认段落字体1"/>
    <w:qFormat/>
    <w:uiPriority w:val="0"/>
  </w:style>
  <w:style w:type="paragraph" w:customStyle="1" w:styleId="18">
    <w:name w:val="Heading"/>
    <w:basedOn w:val="1"/>
    <w:next w:val="7"/>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9">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2198</Words>
  <Characters>2359</Characters>
  <TotalTime>0</TotalTime>
  <ScaleCrop>false</ScaleCrop>
  <LinksUpToDate>false</LinksUpToDate>
  <CharactersWithSpaces>2503</CharactersWithSpaces>
  <Application>WPS Office_4.1.2.6545_F1E327BC-269C-435d-A152-05C5408002CA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2018-12-12T17:47:00Z</dcterms:created>
  <dc:creator>uos</dc:creator>
  <cp:lastModifiedBy>qihanzeng</cp:lastModifiedBy>
  <cp:lastPrinted>2022-03-11T17:42:00Z</cp:lastPrinted>
  <dcterms:modified xsi:type="dcterms:W3CDTF">2022-04-22T14:39:56Z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85A96805EA2148049B816565D4F1D680</vt:lpwstr>
  </property>
</Properties>
</file>